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B0B5F" w14:textId="5E444455" w:rsidR="52A61083" w:rsidRPr="00F015E3" w:rsidRDefault="00F015E3" w:rsidP="158580F0">
      <w:pPr>
        <w:pStyle w:val="Nagwek1"/>
        <w:spacing w:before="210" w:after="315"/>
      </w:pPr>
      <w:r w:rsidRPr="00F015E3">
        <w:rPr>
          <w:rFonts w:ascii="Roboto" w:eastAsia="Roboto" w:hAnsi="Roboto" w:cs="Roboto"/>
          <w:b/>
          <w:bCs/>
          <w:color w:val="333333"/>
        </w:rPr>
        <w:t xml:space="preserve">Audycja </w:t>
      </w:r>
      <w:r w:rsidR="52A61083" w:rsidRPr="00F015E3">
        <w:rPr>
          <w:rFonts w:ascii="Roboto" w:eastAsia="Roboto" w:hAnsi="Roboto" w:cs="Roboto"/>
          <w:b/>
          <w:bCs/>
          <w:color w:val="333333"/>
        </w:rPr>
        <w:t>Sygnały świata - 26.10.2025</w:t>
      </w:r>
    </w:p>
    <w:p w14:paraId="6398B752" w14:textId="5D8C42EA" w:rsidR="52A61083" w:rsidRPr="00F015E3" w:rsidRDefault="52A61083" w:rsidP="158580F0">
      <w:r w:rsidRPr="00FC75B7">
        <w:rPr>
          <w:rFonts w:ascii="Roboto" w:eastAsia="Roboto" w:hAnsi="Roboto" w:cs="Roboto"/>
        </w:rPr>
        <w:t>Henryk Lubawy o problemie dostępności i konwencie poświęconym temu zagadnieniu</w:t>
      </w:r>
      <w:r w:rsidRPr="00F015E3">
        <w:rPr>
          <w:rFonts w:ascii="Roboto" w:eastAsia="Roboto" w:hAnsi="Roboto" w:cs="Roboto"/>
          <w:color w:val="515151"/>
        </w:rPr>
        <w:t>.</w:t>
      </w:r>
    </w:p>
    <w:p w14:paraId="7148E7AA" w14:textId="3C914F95" w:rsidR="158580F0" w:rsidRDefault="158580F0" w:rsidP="158580F0">
      <w:r>
        <w:t>Transkrypcja</w:t>
      </w:r>
      <w:r w:rsidR="121A27D8">
        <w:t xml:space="preserve"> audycji</w:t>
      </w:r>
    </w:p>
    <w:p w14:paraId="5FC62A10" w14:textId="094B39B8" w:rsidR="158580F0" w:rsidRDefault="158580F0" w:rsidP="158580F0">
      <w:pPr>
        <w:rPr>
          <w:b/>
          <w:bCs/>
        </w:rPr>
      </w:pPr>
      <w:r w:rsidRPr="158580F0">
        <w:rPr>
          <w:b/>
          <w:bCs/>
        </w:rPr>
        <w:t>00:00:05 Speaker Radiowy</w:t>
      </w:r>
    </w:p>
    <w:p w14:paraId="7024682A" w14:textId="73D67489" w:rsidR="158580F0" w:rsidRDefault="158580F0" w:rsidP="158580F0">
      <w:r>
        <w:t>Radio Poznań pierwsze w Wielkopolsce.</w:t>
      </w:r>
    </w:p>
    <w:p w14:paraId="2042C696" w14:textId="304EB920" w:rsidR="158580F0" w:rsidRDefault="158580F0" w:rsidP="158580F0">
      <w:pPr>
        <w:rPr>
          <w:b/>
          <w:bCs/>
        </w:rPr>
      </w:pPr>
      <w:r w:rsidRPr="158580F0">
        <w:rPr>
          <w:b/>
          <w:bCs/>
        </w:rPr>
        <w:t>00:00:13 Henryk Lubawy</w:t>
      </w:r>
    </w:p>
    <w:p w14:paraId="546103DE" w14:textId="57021523" w:rsidR="158580F0" w:rsidRDefault="158580F0" w:rsidP="158580F0">
      <w:r>
        <w:t>Konferencj</w:t>
      </w:r>
      <w:r w:rsidR="7ACF459B">
        <w:t>i o</w:t>
      </w:r>
      <w:r>
        <w:t xml:space="preserve"> dostępności jest w obecnych czasach bardzo dużo. To, o czym ja parę słów chciałbym powiedzieć, to był konwent dostępnościowy.</w:t>
      </w:r>
    </w:p>
    <w:p w14:paraId="52D6BE4F" w14:textId="526F9573" w:rsidR="158580F0" w:rsidRDefault="158580F0" w:rsidP="158580F0">
      <w:pPr>
        <w:rPr>
          <w:b/>
          <w:bCs/>
        </w:rPr>
      </w:pPr>
      <w:r w:rsidRPr="158580F0">
        <w:rPr>
          <w:b/>
          <w:bCs/>
        </w:rPr>
        <w:t>00:00:24 Jerzy Łączny</w:t>
      </w:r>
    </w:p>
    <w:p w14:paraId="3C71BCEE" w14:textId="3594EB35" w:rsidR="158580F0" w:rsidRDefault="158580F0" w:rsidP="158580F0">
      <w:r>
        <w:t xml:space="preserve">Sygnały świata, Poznań Wielkopolska, Henryk </w:t>
      </w:r>
      <w:r w:rsidR="1C2036CB">
        <w:t>L</w:t>
      </w:r>
      <w:r>
        <w:t>ubawy</w:t>
      </w:r>
      <w:r w:rsidR="00822FB2">
        <w:t>. O</w:t>
      </w:r>
      <w:r>
        <w:t xml:space="preserve"> co tak naprawdę w tej dostępności chodzi?</w:t>
      </w:r>
    </w:p>
    <w:p w14:paraId="3179BF3E" w14:textId="1CBB0E99" w:rsidR="158580F0" w:rsidRDefault="158580F0" w:rsidP="158580F0">
      <w:pPr>
        <w:rPr>
          <w:b/>
          <w:bCs/>
        </w:rPr>
      </w:pPr>
      <w:r w:rsidRPr="158580F0">
        <w:rPr>
          <w:b/>
          <w:bCs/>
        </w:rPr>
        <w:t>00:00:31 Henryk Lubawy</w:t>
      </w:r>
    </w:p>
    <w:p w14:paraId="7C8C5819" w14:textId="2B7E794D" w:rsidR="158580F0" w:rsidRDefault="67E33067" w:rsidP="158580F0">
      <w:r>
        <w:t>O</w:t>
      </w:r>
      <w:r w:rsidR="158580F0">
        <w:t xml:space="preserve"> </w:t>
      </w:r>
      <w:r w:rsidR="00DF03E2">
        <w:t>to,</w:t>
      </w:r>
      <w:r w:rsidR="158580F0">
        <w:t xml:space="preserve"> żeby z otaczając</w:t>
      </w:r>
      <w:r w:rsidR="3BFD41C1">
        <w:t>ego</w:t>
      </w:r>
      <w:r w:rsidR="5508F2AD">
        <w:t xml:space="preserve"> </w:t>
      </w:r>
      <w:r w:rsidR="158580F0">
        <w:t>świata mogły korzystać różne osoby na</w:t>
      </w:r>
      <w:r w:rsidR="0027491E">
        <w:t xml:space="preserve">sz </w:t>
      </w:r>
      <w:r w:rsidR="158580F0">
        <w:t xml:space="preserve">świat powinien być dostosowany dla wszystkich. Wszyscy ludzie mają prawo do życia </w:t>
      </w:r>
      <w:r w:rsidR="50B02537">
        <w:t xml:space="preserve">w </w:t>
      </w:r>
      <w:r w:rsidR="158580F0">
        <w:t xml:space="preserve">godnych przyjaznych warunkach. W październiku odbywa się </w:t>
      </w:r>
      <w:r w:rsidR="00193E65">
        <w:t>k</w:t>
      </w:r>
      <w:r w:rsidR="158580F0">
        <w:t>ongres osób niepełnosprawnych.</w:t>
      </w:r>
      <w:r w:rsidR="00193E65">
        <w:t xml:space="preserve"> </w:t>
      </w:r>
      <w:r w:rsidR="158580F0">
        <w:t>Już jedenasta edycja</w:t>
      </w:r>
      <w:r w:rsidR="001114FD">
        <w:t xml:space="preserve">. </w:t>
      </w:r>
      <w:r w:rsidR="005913F0">
        <w:t>O</w:t>
      </w:r>
      <w:r w:rsidR="158580F0">
        <w:t>d wielu lat odbywają się takie konwenty poświęcone pewnemu zawsze w</w:t>
      </w:r>
      <w:r w:rsidR="3A8C25E3">
        <w:t>ą</w:t>
      </w:r>
      <w:r w:rsidR="158580F0">
        <w:t xml:space="preserve">skiemu zagadnieniu. To był konwent poświęcony dostępności </w:t>
      </w:r>
      <w:r w:rsidR="00E17301">
        <w:t xml:space="preserve">- </w:t>
      </w:r>
      <w:r w:rsidR="158580F0">
        <w:t>polskiemu aktowi o dostępności.</w:t>
      </w:r>
    </w:p>
    <w:p w14:paraId="32CDEED0" w14:textId="7F198C2B" w:rsidR="158580F0" w:rsidRDefault="158580F0" w:rsidP="158580F0">
      <w:pPr>
        <w:rPr>
          <w:b/>
          <w:bCs/>
        </w:rPr>
      </w:pPr>
      <w:r w:rsidRPr="158580F0">
        <w:rPr>
          <w:b/>
          <w:bCs/>
        </w:rPr>
        <w:t>00:01:11 Jerzy Łaczny</w:t>
      </w:r>
    </w:p>
    <w:p w14:paraId="7E3BD0F0" w14:textId="49E3F8ED" w:rsidR="158580F0" w:rsidRDefault="158580F0" w:rsidP="158580F0">
      <w:r>
        <w:t>O czym tak naprawdę było to spotkanie? Czego dotyczyło to spotkanie?</w:t>
      </w:r>
    </w:p>
    <w:p w14:paraId="232714F2" w14:textId="220E42A4" w:rsidR="158580F0" w:rsidRDefault="158580F0" w:rsidP="158580F0">
      <w:pPr>
        <w:rPr>
          <w:b/>
          <w:bCs/>
        </w:rPr>
      </w:pPr>
      <w:r w:rsidRPr="158580F0">
        <w:rPr>
          <w:b/>
          <w:bCs/>
        </w:rPr>
        <w:t>00:01:15 Henryk Lubawy</w:t>
      </w:r>
    </w:p>
    <w:p w14:paraId="5B6B2EA5" w14:textId="671DE0B9" w:rsidR="158580F0" w:rsidRDefault="158580F0" w:rsidP="158580F0">
      <w:r>
        <w:t xml:space="preserve">Do tej pory mieliśmy </w:t>
      </w:r>
      <w:r w:rsidR="552CD818">
        <w:t>dwie</w:t>
      </w:r>
      <w:r>
        <w:t xml:space="preserve"> ustawy, funkcjonujące już od prawie </w:t>
      </w:r>
      <w:r w:rsidR="008B4BF3">
        <w:t>sześciu</w:t>
      </w:r>
      <w:r>
        <w:t xml:space="preserve"> lat z 2019 roku. </w:t>
      </w:r>
      <w:r w:rsidR="2E8562F5">
        <w:t>U</w:t>
      </w:r>
      <w:r>
        <w:t>stawa o dostępności cyfrowej oraz</w:t>
      </w:r>
      <w:r w:rsidR="005913F0">
        <w:t xml:space="preserve"> u</w:t>
      </w:r>
      <w:r>
        <w:t>stawa o zapewnieniu dostępności osobom o szczególnych potrzebach i te ustawy stawiały taki wymóg zapewnienia dostępności instytucjom publicznym, czyli urzędom</w:t>
      </w:r>
      <w:r w:rsidR="00FE1439">
        <w:t xml:space="preserve">, </w:t>
      </w:r>
      <w:r>
        <w:t>szkołom</w:t>
      </w:r>
      <w:r w:rsidR="00FE1439">
        <w:t xml:space="preserve">, </w:t>
      </w:r>
      <w:r>
        <w:t>uczelniom.</w:t>
      </w:r>
    </w:p>
    <w:p w14:paraId="35E46788" w14:textId="7DE49812" w:rsidR="158580F0" w:rsidRDefault="158580F0" w:rsidP="158580F0">
      <w:pPr>
        <w:rPr>
          <w:b/>
          <w:bCs/>
        </w:rPr>
      </w:pPr>
      <w:r w:rsidRPr="158580F0">
        <w:rPr>
          <w:b/>
          <w:bCs/>
        </w:rPr>
        <w:t>00:01:45 Henryk Lubawy</w:t>
      </w:r>
    </w:p>
    <w:p w14:paraId="48CDB34E" w14:textId="6DDA6845" w:rsidR="158580F0" w:rsidRDefault="158580F0" w:rsidP="158580F0">
      <w:r>
        <w:t>Wszystkie instytucje publiczne musiał</w:t>
      </w:r>
      <w:r w:rsidR="0B6FB4B0">
        <w:t>y</w:t>
      </w:r>
      <w:r>
        <w:t xml:space="preserve"> zapewniać dostępność</w:t>
      </w:r>
      <w:r w:rsidR="752F8F86">
        <w:t>. Ś</w:t>
      </w:r>
      <w:r>
        <w:t xml:space="preserve">wiat prywatnych </w:t>
      </w:r>
      <w:r w:rsidR="00FE1439">
        <w:t>firm, nie</w:t>
      </w:r>
      <w:r>
        <w:t xml:space="preserve"> był do takiej dostępności zmuszany.</w:t>
      </w:r>
    </w:p>
    <w:p w14:paraId="4B115F19" w14:textId="72D4B1E6" w:rsidR="158580F0" w:rsidRDefault="158580F0" w:rsidP="158580F0">
      <w:pPr>
        <w:rPr>
          <w:b/>
          <w:bCs/>
        </w:rPr>
      </w:pPr>
      <w:r w:rsidRPr="158580F0">
        <w:rPr>
          <w:b/>
          <w:bCs/>
        </w:rPr>
        <w:t>00:01:57 Jerzy Ł</w:t>
      </w:r>
      <w:r w:rsidR="248D7FA1" w:rsidRPr="158580F0">
        <w:rPr>
          <w:b/>
          <w:bCs/>
        </w:rPr>
        <w:t>ą</w:t>
      </w:r>
      <w:r w:rsidRPr="158580F0">
        <w:rPr>
          <w:b/>
          <w:bCs/>
        </w:rPr>
        <w:t>czny</w:t>
      </w:r>
    </w:p>
    <w:p w14:paraId="5F302861" w14:textId="5D3E0CB7" w:rsidR="158580F0" w:rsidRDefault="158580F0" w:rsidP="158580F0">
      <w:r>
        <w:t>Podajmy przykład.</w:t>
      </w:r>
    </w:p>
    <w:p w14:paraId="5A9B14DA" w14:textId="56F84F48" w:rsidR="158580F0" w:rsidRDefault="158580F0" w:rsidP="158580F0">
      <w:pPr>
        <w:rPr>
          <w:b/>
          <w:bCs/>
        </w:rPr>
      </w:pPr>
      <w:r w:rsidRPr="158580F0">
        <w:rPr>
          <w:b/>
          <w:bCs/>
        </w:rPr>
        <w:lastRenderedPageBreak/>
        <w:t>00:01:58 Henryk Lubawy</w:t>
      </w:r>
    </w:p>
    <w:p w14:paraId="29FB4308" w14:textId="763CD1C7" w:rsidR="158580F0" w:rsidRDefault="158580F0" w:rsidP="158580F0">
      <w:r>
        <w:t>Są pewne zasady, według których strony internetowe powinny być tworzone.</w:t>
      </w:r>
    </w:p>
    <w:p w14:paraId="2652150D" w14:textId="53E843C4" w:rsidR="158580F0" w:rsidRDefault="158580F0" w:rsidP="158580F0">
      <w:pPr>
        <w:rPr>
          <w:b/>
          <w:bCs/>
        </w:rPr>
      </w:pPr>
      <w:r w:rsidRPr="158580F0">
        <w:rPr>
          <w:b/>
          <w:bCs/>
        </w:rPr>
        <w:t>00:02:03 Jerzy Ł</w:t>
      </w:r>
      <w:r w:rsidR="73F4BD5D" w:rsidRPr="158580F0">
        <w:rPr>
          <w:b/>
          <w:bCs/>
        </w:rPr>
        <w:t>ą</w:t>
      </w:r>
      <w:r w:rsidRPr="158580F0">
        <w:rPr>
          <w:b/>
          <w:bCs/>
        </w:rPr>
        <w:t>czny</w:t>
      </w:r>
    </w:p>
    <w:p w14:paraId="0C37574F" w14:textId="1FBBC06E" w:rsidR="158580F0" w:rsidRDefault="158580F0" w:rsidP="158580F0">
      <w:r>
        <w:t>Architektura budynków</w:t>
      </w:r>
      <w:r w:rsidR="00AC0DEA">
        <w:t xml:space="preserve">, </w:t>
      </w:r>
      <w:r>
        <w:t>publicznych szkół</w:t>
      </w:r>
      <w:r w:rsidR="001E2904">
        <w:t>, ułatwienia wejścia</w:t>
      </w:r>
    </w:p>
    <w:p w14:paraId="44945E64" w14:textId="37F8757B" w:rsidR="158580F0" w:rsidRDefault="158580F0" w:rsidP="158580F0">
      <w:pPr>
        <w:rPr>
          <w:b/>
          <w:bCs/>
        </w:rPr>
      </w:pPr>
      <w:r w:rsidRPr="158580F0">
        <w:rPr>
          <w:b/>
          <w:bCs/>
        </w:rPr>
        <w:t>00:02:08 Henryk Lubawy</w:t>
      </w:r>
    </w:p>
    <w:p w14:paraId="3C9BDC05" w14:textId="58AA7360" w:rsidR="158580F0" w:rsidRDefault="158580F0" w:rsidP="158580F0">
      <w:r>
        <w:t xml:space="preserve">To wszystko te </w:t>
      </w:r>
      <w:r w:rsidR="001E2904">
        <w:t xml:space="preserve">dwie </w:t>
      </w:r>
      <w:r>
        <w:t>ustawy, o których wspominałem, regulowały w sposób prawny przepisami odpowiednimi, że instytucje publiczne muszą tą dostępność, zapewniać muszą stwarzać takie warunki, aby osoby</w:t>
      </w:r>
      <w:r w:rsidR="00415806">
        <w:t xml:space="preserve"> o</w:t>
      </w:r>
      <w:r>
        <w:t xml:space="preserve"> różnych potrzebach, mogły skorzystać z tych usług, które dana instytucja publiczna świadczy.</w:t>
      </w:r>
    </w:p>
    <w:p w14:paraId="4D4273EA" w14:textId="4A70B6E0" w:rsidR="158580F0" w:rsidRDefault="158580F0" w:rsidP="158580F0">
      <w:pPr>
        <w:rPr>
          <w:b/>
          <w:bCs/>
        </w:rPr>
      </w:pPr>
      <w:r w:rsidRPr="158580F0">
        <w:rPr>
          <w:b/>
          <w:bCs/>
        </w:rPr>
        <w:t>00:02:32 Jerzy Łaczny</w:t>
      </w:r>
    </w:p>
    <w:p w14:paraId="5E68730D" w14:textId="3F97061E" w:rsidR="158580F0" w:rsidRDefault="158580F0" w:rsidP="158580F0">
      <w:r>
        <w:t>Jakie sprawy ludzie zgłaszali na tym konwencie? Co było takim najciekawszym albo najczęściej przytaczanym problemem czy sytuacją trudną dla niepełnosprawnych osób?</w:t>
      </w:r>
    </w:p>
    <w:p w14:paraId="3F385D0C" w14:textId="60C743DF" w:rsidR="158580F0" w:rsidRDefault="158580F0" w:rsidP="158580F0">
      <w:pPr>
        <w:rPr>
          <w:b/>
          <w:bCs/>
        </w:rPr>
      </w:pPr>
      <w:r w:rsidRPr="158580F0">
        <w:rPr>
          <w:b/>
          <w:bCs/>
        </w:rPr>
        <w:t>00:02:43 Henryk Lubawy</w:t>
      </w:r>
    </w:p>
    <w:p w14:paraId="30357EC9" w14:textId="1952EE3A" w:rsidR="158580F0" w:rsidRDefault="158580F0" w:rsidP="158580F0">
      <w:r>
        <w:t>Dyskusja dotyczy</w:t>
      </w:r>
      <w:r w:rsidR="44884503">
        <w:t>ła</w:t>
      </w:r>
      <w:r w:rsidR="00415806">
        <w:t xml:space="preserve"> </w:t>
      </w:r>
      <w:r>
        <w:t xml:space="preserve">tego, czym zajmuje się ustawa </w:t>
      </w:r>
      <w:r w:rsidR="001F5F7E">
        <w:t>P</w:t>
      </w:r>
      <w:r>
        <w:t xml:space="preserve">olski </w:t>
      </w:r>
      <w:r w:rsidR="001F5F7E">
        <w:t>A</w:t>
      </w:r>
      <w:r>
        <w:t xml:space="preserve">kt o </w:t>
      </w:r>
      <w:r w:rsidR="001F5F7E">
        <w:t>D</w:t>
      </w:r>
      <w:r>
        <w:t xml:space="preserve">ostępności, jakie zakresy produktów i usług są objęte tą ustawą i takie </w:t>
      </w:r>
      <w:r w:rsidR="7DFF5E83">
        <w:t xml:space="preserve">dwa </w:t>
      </w:r>
      <w:r>
        <w:t>ważne</w:t>
      </w:r>
      <w:r w:rsidR="00AE4FCB">
        <w:t xml:space="preserve">, </w:t>
      </w:r>
      <w:r>
        <w:t>dla osób</w:t>
      </w:r>
      <w:r w:rsidR="00AE4FCB">
        <w:t xml:space="preserve"> </w:t>
      </w:r>
      <w:r w:rsidR="0008587F">
        <w:t xml:space="preserve">o </w:t>
      </w:r>
      <w:r>
        <w:t xml:space="preserve">szczególnych potrzebach </w:t>
      </w:r>
      <w:r w:rsidR="0ED3E0CF">
        <w:t>dwa</w:t>
      </w:r>
      <w:r>
        <w:t xml:space="preserve"> zagadnienia, mianowicie składanie skargi i składanie zawiadomienia o braku dostępności. Skargę składamy zawsze do producenta czy do wykonawcy usługi</w:t>
      </w:r>
      <w:r w:rsidR="00087FD8">
        <w:t>.</w:t>
      </w:r>
    </w:p>
    <w:p w14:paraId="73F69532" w14:textId="75F81F54" w:rsidR="158580F0" w:rsidRDefault="158580F0" w:rsidP="158580F0">
      <w:pPr>
        <w:rPr>
          <w:b/>
          <w:bCs/>
        </w:rPr>
      </w:pPr>
      <w:r w:rsidRPr="158580F0">
        <w:rPr>
          <w:b/>
          <w:bCs/>
        </w:rPr>
        <w:t>00:03:19 Jerzy Łaczny</w:t>
      </w:r>
    </w:p>
    <w:p w14:paraId="44AF9DDA" w14:textId="0CA8965D" w:rsidR="158580F0" w:rsidRDefault="158580F0" w:rsidP="158580F0">
      <w:r>
        <w:t>To się tak dokładnie nazywa skarga?</w:t>
      </w:r>
    </w:p>
    <w:p w14:paraId="4C1972BF" w14:textId="1A01AFBA" w:rsidR="158580F0" w:rsidRDefault="158580F0" w:rsidP="158580F0">
      <w:pPr>
        <w:rPr>
          <w:b/>
          <w:bCs/>
        </w:rPr>
      </w:pPr>
      <w:r w:rsidRPr="158580F0">
        <w:rPr>
          <w:b/>
          <w:bCs/>
        </w:rPr>
        <w:t>00:03:21 Henryk Lubawy</w:t>
      </w:r>
    </w:p>
    <w:p w14:paraId="2BAE4A1F" w14:textId="3ABFF01C" w:rsidR="158580F0" w:rsidRDefault="158580F0" w:rsidP="158580F0">
      <w:r>
        <w:t>Tak.</w:t>
      </w:r>
    </w:p>
    <w:p w14:paraId="5D24022F" w14:textId="383A6F94" w:rsidR="158580F0" w:rsidRDefault="158580F0" w:rsidP="158580F0">
      <w:pPr>
        <w:rPr>
          <w:b/>
          <w:bCs/>
        </w:rPr>
      </w:pPr>
      <w:r w:rsidRPr="158580F0">
        <w:rPr>
          <w:b/>
          <w:bCs/>
        </w:rPr>
        <w:t xml:space="preserve">00:03:22 Jerzy </w:t>
      </w:r>
      <w:proofErr w:type="spellStart"/>
      <w:r w:rsidRPr="158580F0">
        <w:rPr>
          <w:b/>
          <w:bCs/>
        </w:rPr>
        <w:t>Łaczny</w:t>
      </w:r>
      <w:proofErr w:type="spellEnd"/>
    </w:p>
    <w:p w14:paraId="01836750" w14:textId="710FA7E8" w:rsidR="158580F0" w:rsidRDefault="158580F0" w:rsidP="158580F0">
      <w:r>
        <w:t>Nie prośba.</w:t>
      </w:r>
    </w:p>
    <w:p w14:paraId="258995E6" w14:textId="0E83917F" w:rsidR="158580F0" w:rsidRDefault="158580F0" w:rsidP="158580F0">
      <w:pPr>
        <w:rPr>
          <w:b/>
          <w:bCs/>
        </w:rPr>
      </w:pPr>
      <w:r w:rsidRPr="158580F0">
        <w:rPr>
          <w:b/>
          <w:bCs/>
        </w:rPr>
        <w:t>00:03:23 Henryk Lubawy</w:t>
      </w:r>
    </w:p>
    <w:p w14:paraId="20654AE9" w14:textId="6BAB2322" w:rsidR="158580F0" w:rsidRDefault="158580F0" w:rsidP="158580F0">
      <w:r>
        <w:t>Skarga na brak dostępności i oczywiście to musi być skierowane do tego, który nie zapewnia tej dostępności</w:t>
      </w:r>
      <w:r w:rsidR="009624B6">
        <w:t>. P</w:t>
      </w:r>
      <w:r>
        <w:t>roducent danego produktu</w:t>
      </w:r>
      <w:r w:rsidR="009624B6">
        <w:t xml:space="preserve"> lub w</w:t>
      </w:r>
      <w:r>
        <w:t>ykonawca usługi ma pół roku na zapewnienie dostępności, druga rzecz</w:t>
      </w:r>
      <w:r w:rsidR="003C5AD0">
        <w:t xml:space="preserve"> t</w:t>
      </w:r>
      <w:r>
        <w:t>o jest zawiadomienie o braku dostępności składamy do państwowego funduszu osób niepełnosprawnych.</w:t>
      </w:r>
    </w:p>
    <w:p w14:paraId="3D98CD88" w14:textId="7F250205" w:rsidR="158580F0" w:rsidRDefault="158580F0" w:rsidP="158580F0">
      <w:pPr>
        <w:rPr>
          <w:b/>
          <w:bCs/>
        </w:rPr>
      </w:pPr>
      <w:r w:rsidRPr="158580F0">
        <w:rPr>
          <w:b/>
          <w:bCs/>
        </w:rPr>
        <w:t>00:03:50 Jerzy Łaczny</w:t>
      </w:r>
    </w:p>
    <w:p w14:paraId="4973711F" w14:textId="20AEEA76" w:rsidR="18DE4D8A" w:rsidRDefault="18DE4D8A" w:rsidP="158580F0">
      <w:r>
        <w:lastRenderedPageBreak/>
        <w:t xml:space="preserve">Dwie </w:t>
      </w:r>
      <w:r w:rsidR="158580F0">
        <w:t>formy takiego poinformowania o trudnościach, na które napotyka osoba niepełnosprawna.</w:t>
      </w:r>
    </w:p>
    <w:p w14:paraId="3EF19002" w14:textId="34958E45" w:rsidR="158580F0" w:rsidRDefault="158580F0" w:rsidP="158580F0">
      <w:pPr>
        <w:rPr>
          <w:b/>
          <w:bCs/>
        </w:rPr>
      </w:pPr>
      <w:r w:rsidRPr="158580F0">
        <w:rPr>
          <w:b/>
          <w:bCs/>
        </w:rPr>
        <w:t>00:03:57 Henryk Lubawy</w:t>
      </w:r>
    </w:p>
    <w:p w14:paraId="1DF91FB7" w14:textId="1DA3EF93" w:rsidR="1368844D" w:rsidRDefault="158580F0" w:rsidP="158580F0">
      <w:r>
        <w:t>I co więcej.</w:t>
      </w:r>
      <w:r w:rsidR="00E17CCF">
        <w:t xml:space="preserve"> </w:t>
      </w:r>
      <w:r w:rsidR="1368844D">
        <w:t>M</w:t>
      </w:r>
      <w:r>
        <w:t xml:space="preserve">ożemy złożyć zawiadomienie na brak dostępności jakiegoś produktu lub usługi. </w:t>
      </w:r>
      <w:r w:rsidR="6E153825">
        <w:t>N</w:t>
      </w:r>
      <w:r>
        <w:t>ie do końca będąc przekonanym, czy to na pewno jest w tym katalogu rzeczy, które powinny być dostępne.</w:t>
      </w:r>
    </w:p>
    <w:p w14:paraId="60790B9A" w14:textId="4291A0D2" w:rsidR="158580F0" w:rsidRDefault="158580F0" w:rsidP="158580F0">
      <w:pPr>
        <w:rPr>
          <w:b/>
          <w:bCs/>
        </w:rPr>
      </w:pPr>
      <w:r w:rsidRPr="158580F0">
        <w:rPr>
          <w:b/>
          <w:bCs/>
        </w:rPr>
        <w:t>00:04:17 Henryk Lubawy</w:t>
      </w:r>
    </w:p>
    <w:p w14:paraId="125E01A2" w14:textId="061DB6FA" w:rsidR="243F6AD1" w:rsidRDefault="158580F0" w:rsidP="158580F0">
      <w:r>
        <w:t>I specjaliści z państwowego funduszu rehabilitacji osób niepełnosprawnych ustalą, czy to nasze zgłoszenie, czy ta usługa, czy ten produkt znajduje się w katalogu</w:t>
      </w:r>
      <w:r w:rsidR="003974E8">
        <w:t xml:space="preserve"> p</w:t>
      </w:r>
      <w:r>
        <w:t>rzedmiotów</w:t>
      </w:r>
      <w:r w:rsidR="05C8FCE8">
        <w:t xml:space="preserve"> </w:t>
      </w:r>
      <w:r>
        <w:t>czy usług, które muszą spełniać dostępność? Specjaliści przeanalizują, to zawiadomienie. Jeśli faktycznie, dany produkt znajduje się w takim katalogu</w:t>
      </w:r>
      <w:r w:rsidR="003974E8">
        <w:t xml:space="preserve"> </w:t>
      </w:r>
      <w:r w:rsidR="00550FEA">
        <w:t xml:space="preserve">to </w:t>
      </w:r>
      <w:r w:rsidR="003974E8">
        <w:t>b</w:t>
      </w:r>
      <w:r>
        <w:t>ędą podjęte jakieś dalsze działania</w:t>
      </w:r>
      <w:r w:rsidR="3FCFB324">
        <w:t>. P</w:t>
      </w:r>
      <w:r>
        <w:t xml:space="preserve">olski </w:t>
      </w:r>
      <w:r w:rsidR="5ADD563C">
        <w:t>A</w:t>
      </w:r>
      <w:r>
        <w:t xml:space="preserve">kt o </w:t>
      </w:r>
      <w:r w:rsidR="32BBEA3B">
        <w:t>D</w:t>
      </w:r>
      <w:r>
        <w:t>ostępności, czyli ustawa o dostępności niektórych produktów i usług obowiązujący od 28 czerwca tego roku w Polsce jak i na terenie całej Unii Europejskiej.</w:t>
      </w:r>
    </w:p>
    <w:p w14:paraId="73F4F639" w14:textId="12972154" w:rsidR="158580F0" w:rsidRDefault="158580F0" w:rsidP="158580F0">
      <w:pPr>
        <w:rPr>
          <w:b/>
          <w:bCs/>
        </w:rPr>
      </w:pPr>
      <w:r w:rsidRPr="158580F0">
        <w:rPr>
          <w:b/>
          <w:bCs/>
        </w:rPr>
        <w:t>00:05:08 Jerzy Ł</w:t>
      </w:r>
      <w:r w:rsidR="0F8A6DD8" w:rsidRPr="158580F0">
        <w:rPr>
          <w:b/>
          <w:bCs/>
        </w:rPr>
        <w:t>ą</w:t>
      </w:r>
      <w:r w:rsidRPr="158580F0">
        <w:rPr>
          <w:b/>
          <w:bCs/>
        </w:rPr>
        <w:t>czny</w:t>
      </w:r>
    </w:p>
    <w:p w14:paraId="3711E799" w14:textId="24A41957" w:rsidR="158580F0" w:rsidRDefault="158580F0" w:rsidP="158580F0">
      <w:r>
        <w:t xml:space="preserve">Ma </w:t>
      </w:r>
      <w:r w:rsidR="06ED3C09">
        <w:t xml:space="preserve">dwie </w:t>
      </w:r>
      <w:r>
        <w:t xml:space="preserve">możliwości czy </w:t>
      </w:r>
      <w:r w:rsidR="0AFABCAC">
        <w:t xml:space="preserve">dwie </w:t>
      </w:r>
      <w:r>
        <w:t>propozycje dla osób niepełnosprawnych, a mianowicie można w</w:t>
      </w:r>
      <w:r w:rsidR="6718CB21">
        <w:t xml:space="preserve">nieść </w:t>
      </w:r>
      <w:r>
        <w:t>skargę, to kierujemy do producenta.</w:t>
      </w:r>
    </w:p>
    <w:p w14:paraId="776174D8" w14:textId="134BE5A4" w:rsidR="158580F0" w:rsidRDefault="158580F0" w:rsidP="158580F0">
      <w:pPr>
        <w:rPr>
          <w:b/>
          <w:bCs/>
        </w:rPr>
      </w:pPr>
      <w:r w:rsidRPr="158580F0">
        <w:rPr>
          <w:b/>
          <w:bCs/>
        </w:rPr>
        <w:t>00:05:18 Henryk Lubawy</w:t>
      </w:r>
    </w:p>
    <w:p w14:paraId="66D53CC3" w14:textId="4C7F1CFF" w:rsidR="158580F0" w:rsidRDefault="158580F0" w:rsidP="158580F0">
      <w:r>
        <w:t>Czy do usługodawcy?</w:t>
      </w:r>
    </w:p>
    <w:p w14:paraId="2E5331A2" w14:textId="521E06D9" w:rsidR="158580F0" w:rsidRDefault="158580F0" w:rsidP="158580F0">
      <w:pPr>
        <w:rPr>
          <w:b/>
          <w:bCs/>
        </w:rPr>
      </w:pPr>
      <w:r w:rsidRPr="158580F0">
        <w:rPr>
          <w:b/>
          <w:bCs/>
        </w:rPr>
        <w:t>00:05:20 Henryk Lubawy</w:t>
      </w:r>
    </w:p>
    <w:p w14:paraId="77F9B22A" w14:textId="5CE3D62D" w:rsidR="158580F0" w:rsidRDefault="158580F0" w:rsidP="158580F0">
      <w:r>
        <w:t>że dany przedmiot dany produkt, a na usługa jest dla nas niedostępna.</w:t>
      </w:r>
    </w:p>
    <w:p w14:paraId="2431E017" w14:textId="6C3012EC" w:rsidR="158580F0" w:rsidRDefault="158580F0" w:rsidP="158580F0">
      <w:pPr>
        <w:rPr>
          <w:b/>
          <w:bCs/>
        </w:rPr>
      </w:pPr>
      <w:r w:rsidRPr="158580F0">
        <w:rPr>
          <w:b/>
          <w:bCs/>
        </w:rPr>
        <w:t>00:05:26 Jerzy Łaczny</w:t>
      </w:r>
    </w:p>
    <w:p w14:paraId="3079E588" w14:textId="5CD9F5C5" w:rsidR="158580F0" w:rsidRDefault="158580F0" w:rsidP="158580F0">
      <w:r>
        <w:t>Po</w:t>
      </w:r>
      <w:r w:rsidR="001E61D8">
        <w:t>d</w:t>
      </w:r>
      <w:r>
        <w:t xml:space="preserve"> taką skargą musimy się podpisać i możemy dostać odpowiedź uzasadnienie, dlaczego to nie jest dostępne?</w:t>
      </w:r>
    </w:p>
    <w:p w14:paraId="14EA9F07" w14:textId="67C8C2CF" w:rsidR="158580F0" w:rsidRDefault="158580F0" w:rsidP="158580F0">
      <w:pPr>
        <w:rPr>
          <w:b/>
          <w:bCs/>
        </w:rPr>
      </w:pPr>
      <w:r w:rsidRPr="158580F0">
        <w:rPr>
          <w:b/>
          <w:bCs/>
        </w:rPr>
        <w:t>00:05:33 Henryk Lubawy</w:t>
      </w:r>
    </w:p>
    <w:p w14:paraId="3C8AA2D8" w14:textId="7DAC9336" w:rsidR="158580F0" w:rsidRDefault="158580F0" w:rsidP="158580F0">
      <w:r>
        <w:t>Tak natomiast drugą formą uważam bardzo przyjazną.</w:t>
      </w:r>
    </w:p>
    <w:p w14:paraId="3FBD885A" w14:textId="5A69042A" w:rsidR="158580F0" w:rsidRDefault="158580F0" w:rsidP="158580F0">
      <w:pPr>
        <w:rPr>
          <w:b/>
          <w:bCs/>
        </w:rPr>
      </w:pPr>
      <w:r w:rsidRPr="158580F0">
        <w:rPr>
          <w:b/>
          <w:bCs/>
        </w:rPr>
        <w:t>00:05:38 Henryk Lubawy</w:t>
      </w:r>
    </w:p>
    <w:p w14:paraId="78074112" w14:textId="66C382C7" w:rsidR="158580F0" w:rsidRDefault="158580F0" w:rsidP="158580F0">
      <w:r>
        <w:t>Jest zawiadomienie o braku dostępności.</w:t>
      </w:r>
    </w:p>
    <w:p w14:paraId="5F11F6EA" w14:textId="396B8A2B" w:rsidR="158580F0" w:rsidRDefault="158580F0" w:rsidP="158580F0">
      <w:pPr>
        <w:rPr>
          <w:b/>
          <w:bCs/>
        </w:rPr>
      </w:pPr>
      <w:r w:rsidRPr="158580F0">
        <w:rPr>
          <w:b/>
          <w:bCs/>
        </w:rPr>
        <w:t>00:05:42 Jerzy Łaczny</w:t>
      </w:r>
    </w:p>
    <w:p w14:paraId="38253918" w14:textId="527E47B7" w:rsidR="158580F0" w:rsidRDefault="158580F0" w:rsidP="158580F0">
      <w:r>
        <w:t>Do państwowego funduszu rehabilitacji osób</w:t>
      </w:r>
      <w:r w:rsidR="001E61D8">
        <w:t xml:space="preserve"> niepełnosprawnych</w:t>
      </w:r>
    </w:p>
    <w:p w14:paraId="74FD9E70" w14:textId="71C194F3" w:rsidR="158580F0" w:rsidRDefault="158580F0" w:rsidP="158580F0">
      <w:pPr>
        <w:rPr>
          <w:b/>
          <w:bCs/>
        </w:rPr>
      </w:pPr>
      <w:r w:rsidRPr="158580F0">
        <w:rPr>
          <w:b/>
          <w:bCs/>
        </w:rPr>
        <w:t>00:05:44 Henryk Lubawy</w:t>
      </w:r>
    </w:p>
    <w:p w14:paraId="4C855801" w14:textId="3413074C" w:rsidR="158580F0" w:rsidRDefault="001E61D8" w:rsidP="158580F0">
      <w:r>
        <w:lastRenderedPageBreak/>
        <w:t>I</w:t>
      </w:r>
      <w:r w:rsidR="158580F0">
        <w:t xml:space="preserve"> to zawiadomienie możemy składać.</w:t>
      </w:r>
    </w:p>
    <w:p w14:paraId="005B1FE3" w14:textId="022622A6" w:rsidR="158580F0" w:rsidRDefault="158580F0" w:rsidP="158580F0">
      <w:pPr>
        <w:rPr>
          <w:b/>
          <w:bCs/>
        </w:rPr>
      </w:pPr>
      <w:r w:rsidRPr="158580F0">
        <w:rPr>
          <w:b/>
          <w:bCs/>
        </w:rPr>
        <w:t>00:05:50 Henryk Lubawy</w:t>
      </w:r>
    </w:p>
    <w:p w14:paraId="75E235EE" w14:textId="12E1AA45" w:rsidR="158580F0" w:rsidRDefault="158580F0" w:rsidP="158580F0">
      <w:r>
        <w:t>Praktycznie w każdej dla nas wygodnej form</w:t>
      </w:r>
      <w:r w:rsidR="4A0FDD64">
        <w:t>ie</w:t>
      </w:r>
      <w:r>
        <w:t>, bo to może być sposób mailowy. Można to złożyć na papierze. Można to złożyć ustnie przez telefon. Można to złożyć ustnie w siedzibie pefron.</w:t>
      </w:r>
    </w:p>
    <w:p w14:paraId="276B52E3" w14:textId="20C54053" w:rsidR="158580F0" w:rsidRDefault="158580F0" w:rsidP="158580F0">
      <w:pPr>
        <w:rPr>
          <w:b/>
          <w:bCs/>
        </w:rPr>
      </w:pPr>
      <w:r w:rsidRPr="158580F0">
        <w:rPr>
          <w:b/>
          <w:bCs/>
        </w:rPr>
        <w:t>00:06:04 Jerzy Łaczny</w:t>
      </w:r>
    </w:p>
    <w:p w14:paraId="57852156" w14:textId="10A89601" w:rsidR="158580F0" w:rsidRDefault="158580F0" w:rsidP="158580F0">
      <w:r>
        <w:t>Jako osoba niepełnosprawna oczekujesz takich aktów prawnych?</w:t>
      </w:r>
    </w:p>
    <w:p w14:paraId="3DF4DF60" w14:textId="1B3C23D2" w:rsidR="158580F0" w:rsidRDefault="158580F0" w:rsidP="158580F0">
      <w:pPr>
        <w:rPr>
          <w:b/>
          <w:bCs/>
        </w:rPr>
      </w:pPr>
      <w:r w:rsidRPr="158580F0">
        <w:rPr>
          <w:b/>
          <w:bCs/>
        </w:rPr>
        <w:t>00:06:07 Henryk Lubawy</w:t>
      </w:r>
    </w:p>
    <w:p w14:paraId="336FD098" w14:textId="50BE6B7F" w:rsidR="158580F0" w:rsidRDefault="158580F0" w:rsidP="158580F0">
      <w:r>
        <w:t>Oczywiście, że tak, ponieważ to</w:t>
      </w:r>
      <w:r w:rsidR="00C2450B">
        <w:t xml:space="preserve"> </w:t>
      </w:r>
      <w:r>
        <w:t>są elementy, które zmieniają świat, tylko nie możemy oczekiwać, że ta zmiana nastąpi skokowo, że obudzimy się pewnego dnia</w:t>
      </w:r>
      <w:r w:rsidR="0125C42C">
        <w:t>. D</w:t>
      </w:r>
      <w:r>
        <w:t>nia, w którym jest ustawa, wprowadza pewne przepisy i od tego momentu wszystko będzie</w:t>
      </w:r>
      <w:r w:rsidR="00C2450B">
        <w:t xml:space="preserve"> </w:t>
      </w:r>
      <w:r>
        <w:t>inne, będzie lepsze.</w:t>
      </w:r>
    </w:p>
    <w:p w14:paraId="24C155B7" w14:textId="738CB410" w:rsidR="158580F0" w:rsidRDefault="158580F0" w:rsidP="158580F0">
      <w:pPr>
        <w:rPr>
          <w:b/>
          <w:bCs/>
        </w:rPr>
      </w:pPr>
      <w:r w:rsidRPr="158580F0">
        <w:rPr>
          <w:b/>
          <w:bCs/>
        </w:rPr>
        <w:t>00:06:30 Jerzy Łaczny</w:t>
      </w:r>
    </w:p>
    <w:p w14:paraId="6D9D3E55" w14:textId="2F9B1CCC" w:rsidR="158580F0" w:rsidRDefault="158580F0" w:rsidP="158580F0">
      <w:r>
        <w:t>Czyli ta ustawa jest jakimś początkiem czegoś, coś, co może ułatwić usprawnić nasze funkcjonowanie, na przykład osób niepełnosprawnych.</w:t>
      </w:r>
    </w:p>
    <w:p w14:paraId="318944B3" w14:textId="15DA1734" w:rsidR="158580F0" w:rsidRDefault="158580F0" w:rsidP="158580F0">
      <w:pPr>
        <w:rPr>
          <w:b/>
          <w:bCs/>
        </w:rPr>
      </w:pPr>
      <w:r w:rsidRPr="158580F0">
        <w:rPr>
          <w:b/>
          <w:bCs/>
        </w:rPr>
        <w:t>00:06:39 Henryk Lubawy</w:t>
      </w:r>
    </w:p>
    <w:p w14:paraId="4820B905" w14:textId="4FED6231" w:rsidR="158580F0" w:rsidRDefault="158580F0" w:rsidP="158580F0">
      <w:r>
        <w:t>Polski akty o dostępności może zmienić produkty i usługi tak, żeby były dostępne dla wszystkich, żeby były bardziej</w:t>
      </w:r>
      <w:r w:rsidR="00B13A8B">
        <w:t xml:space="preserve"> </w:t>
      </w:r>
      <w:r w:rsidR="00806F7C">
        <w:t>f</w:t>
      </w:r>
      <w:r>
        <w:t>unkcjonalne, bardziej przyjazne to wszystko to, co się określa mianem dostępności, ale będzie to proces trwający przez pewien czas pewien proces dialogu producentów, usługodawców i</w:t>
      </w:r>
      <w:r w:rsidR="00806F7C">
        <w:t xml:space="preserve"> u</w:t>
      </w:r>
      <w:r>
        <w:t>żytkowników warto w tym dialogu uczestniczyć, zgłaszać swoje potrzeby.</w:t>
      </w:r>
    </w:p>
    <w:p w14:paraId="721FCDA8" w14:textId="4C27080D" w:rsidR="158580F0" w:rsidRDefault="158580F0" w:rsidP="158580F0">
      <w:pPr>
        <w:rPr>
          <w:b/>
          <w:bCs/>
        </w:rPr>
      </w:pPr>
      <w:r w:rsidRPr="158580F0">
        <w:rPr>
          <w:b/>
          <w:bCs/>
        </w:rPr>
        <w:t>00:07:10 Jerzy Łaczny</w:t>
      </w:r>
    </w:p>
    <w:p w14:paraId="1D019752" w14:textId="5161CEC0" w:rsidR="158580F0" w:rsidRDefault="158580F0" w:rsidP="158580F0">
      <w:r>
        <w:t xml:space="preserve">Henryk </w:t>
      </w:r>
      <w:r w:rsidR="305B074B">
        <w:t>L</w:t>
      </w:r>
      <w:r>
        <w:t xml:space="preserve">ubawy sygnały świata zrealizował Jarosław </w:t>
      </w:r>
      <w:r w:rsidR="72DE8C5F">
        <w:t>P</w:t>
      </w:r>
      <w:r>
        <w:t xml:space="preserve">achczyński przygotował Jerzy </w:t>
      </w:r>
      <w:r w:rsidR="3E0FE447">
        <w:t>Ł</w:t>
      </w:r>
      <w:r>
        <w:t>ączny do usłyszenia.</w:t>
      </w:r>
    </w:p>
    <w:p w14:paraId="0260F405" w14:textId="77777777" w:rsidR="158580F0" w:rsidRDefault="158580F0" w:rsidP="158580F0"/>
    <w:sectPr w:rsidR="158580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B72489"/>
    <w:rsid w:val="00001AF5"/>
    <w:rsid w:val="0008587F"/>
    <w:rsid w:val="00087FD8"/>
    <w:rsid w:val="001114FD"/>
    <w:rsid w:val="00193E65"/>
    <w:rsid w:val="001E2904"/>
    <w:rsid w:val="001E61D8"/>
    <w:rsid w:val="001F5F7E"/>
    <w:rsid w:val="0027491E"/>
    <w:rsid w:val="003974E8"/>
    <w:rsid w:val="003C5AD0"/>
    <w:rsid w:val="00415806"/>
    <w:rsid w:val="00550FEA"/>
    <w:rsid w:val="005913F0"/>
    <w:rsid w:val="00806F7C"/>
    <w:rsid w:val="00822FB2"/>
    <w:rsid w:val="008B4BF3"/>
    <w:rsid w:val="008C254A"/>
    <w:rsid w:val="009624B6"/>
    <w:rsid w:val="00AC0DEA"/>
    <w:rsid w:val="00AE4FCB"/>
    <w:rsid w:val="00B13A8B"/>
    <w:rsid w:val="00C2450B"/>
    <w:rsid w:val="00CD6A79"/>
    <w:rsid w:val="00DE3294"/>
    <w:rsid w:val="00DF03E2"/>
    <w:rsid w:val="00E17301"/>
    <w:rsid w:val="00E17CCF"/>
    <w:rsid w:val="00F015E3"/>
    <w:rsid w:val="00F71C59"/>
    <w:rsid w:val="00FC75B7"/>
    <w:rsid w:val="00FE1439"/>
    <w:rsid w:val="0125C42C"/>
    <w:rsid w:val="04F34EC9"/>
    <w:rsid w:val="05C8FCE8"/>
    <w:rsid w:val="06ED3C09"/>
    <w:rsid w:val="07954011"/>
    <w:rsid w:val="0AFABCAC"/>
    <w:rsid w:val="0B6FB4B0"/>
    <w:rsid w:val="0ED3E0CF"/>
    <w:rsid w:val="0F42684C"/>
    <w:rsid w:val="0F8A6DD8"/>
    <w:rsid w:val="100890F9"/>
    <w:rsid w:val="121A27D8"/>
    <w:rsid w:val="1220C3E9"/>
    <w:rsid w:val="1368844D"/>
    <w:rsid w:val="158580F0"/>
    <w:rsid w:val="18DE4D8A"/>
    <w:rsid w:val="1A39FEE0"/>
    <w:rsid w:val="1C2036CB"/>
    <w:rsid w:val="236F9FA4"/>
    <w:rsid w:val="243F6AD1"/>
    <w:rsid w:val="248D7FA1"/>
    <w:rsid w:val="2D1A921A"/>
    <w:rsid w:val="2E60ADE7"/>
    <w:rsid w:val="2E8562F5"/>
    <w:rsid w:val="305B074B"/>
    <w:rsid w:val="32BBEA3B"/>
    <w:rsid w:val="352A73BE"/>
    <w:rsid w:val="3677D7DD"/>
    <w:rsid w:val="39C0AD94"/>
    <w:rsid w:val="3A8C25E3"/>
    <w:rsid w:val="3BFD41C1"/>
    <w:rsid w:val="3E0FE447"/>
    <w:rsid w:val="3FCFB324"/>
    <w:rsid w:val="4023EB2B"/>
    <w:rsid w:val="40B448D3"/>
    <w:rsid w:val="419E2345"/>
    <w:rsid w:val="44884503"/>
    <w:rsid w:val="46EB4423"/>
    <w:rsid w:val="49186605"/>
    <w:rsid w:val="4A0FDD64"/>
    <w:rsid w:val="4A58EBCF"/>
    <w:rsid w:val="4C374E96"/>
    <w:rsid w:val="4DD24640"/>
    <w:rsid w:val="4E9F6030"/>
    <w:rsid w:val="50B02537"/>
    <w:rsid w:val="52A61083"/>
    <w:rsid w:val="5508F2AD"/>
    <w:rsid w:val="552CD818"/>
    <w:rsid w:val="57B72489"/>
    <w:rsid w:val="5A8D0017"/>
    <w:rsid w:val="5AC6031E"/>
    <w:rsid w:val="5ADD563C"/>
    <w:rsid w:val="5DE86BF0"/>
    <w:rsid w:val="5FFBC7CB"/>
    <w:rsid w:val="61B1C893"/>
    <w:rsid w:val="6718CB21"/>
    <w:rsid w:val="67E33067"/>
    <w:rsid w:val="6E153825"/>
    <w:rsid w:val="7286F28D"/>
    <w:rsid w:val="72DE8C5F"/>
    <w:rsid w:val="73F4BD5D"/>
    <w:rsid w:val="752B343D"/>
    <w:rsid w:val="752F8F86"/>
    <w:rsid w:val="76ABCDC1"/>
    <w:rsid w:val="79676C3B"/>
    <w:rsid w:val="7A0D6087"/>
    <w:rsid w:val="7ACF459B"/>
    <w:rsid w:val="7D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2489"/>
  <w15:chartTrackingRefBased/>
  <w15:docId w15:val="{DE40B378-3798-41EC-8EE7-3846DC38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rsid w:val="15858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158580F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toredTranscription xmlns="http://schemas.microsoft.com/office/transcription/2022">{"storageType":"DocumentXmlStorage","descriptor":{"transcription":{"transcriptSegments":[{"text":"Radio Poznań pierwsze w Wielkopolsce.","language":"pl","start":5.83,"end":8.629999999999999,"speakerId":0},{"text":"Konferencja dostępności jest w obecnych czasach bardzo dużo. To, o czym ja parę słów chciałbym powiedzieć, to był konwent dostępnościowy.","language":"pl","start":13.149999999999999,"end":24.629999999999995,"speakerId":1},{"text":"Sygnały świata, Poznań Wielkopolska, Henryk lubawy o co tak naprawdę w tej dostępności chodzi?","language":"pl","start":24.63,"end":31.07,"speakerId":3},{"text":"A to żeby z otaczającym.","language":"pl","start":31.349999999999998,"end":33.07,"speakerId":1},{"text":"Tego świata mogły korzystać różne osoby na świat powinien być dostosowany dla wszystkich. Wszyscy ludzie mają prawo do życia godnych przyjaznych warunkach. W październiku odbywa się Kongres osób niepełnosprawnych.","language":"pl","start":33.19,"end":50.949999999999996,"speakerId":1},{"text":"Już jedenasta edycja przed kongresem już od wielu wielu lat odbywają się takie konwenty poświęcone pewnemu zawsze włoskiemu zagadnieniu. To był konwent poświęcony dostępności polskiemu aktowi o dostępności.","language":"pl","start":51.91,"end":71.11,"speakerId":1},{"text":"O czym tak naprawdę było to spotkanie? Czego dotyczyło to spotkanie?","language":"pl","start":71.91,"end":75.71,"speakerId":2},{"text":"Do tej pory mieliśmy 2 ustawy, funkcjonujące już od prawie 6 lat z 2019 roku. Ee ustawa o dostępności cyfrowej oraz.","language":"pl","start":75.71,"end":88.22999999999999,"speakerId":1},{"text":"Ustawa o zapewnieniu dostępności osobom o szczególnych potrzebach i te ustawy stawiały taki wymóg zapewnienia dostępności instytucjom publicznym, czyli urzędom szkołom uczelniom te.","language":"pl","start":88.71,"end":105.27,"speakerId":1},{"text":"Wszystkie instytucje publiczne musiała zapewniać dostępność świat prywatnych firm. Nie był do takiej dostępności zmuszany.","language":"pl","start":105.99,"end":117.31,"speakerId":1},{"text":"Podajmy przykład.","language":"pl","start":117.50999999999999,"end":118.42999999999999,"speakerId":2},{"text":"Są pewne zasady, według których strony internetowe powinny być tworzone.","language":"pl","start":118.75,"end":122.99,"speakerId":1},{"text":"Architektura budynków publicznych szkół.","language":"pl","start":123.35,"end":125.86999999999999,"speakerId":2},{"text":"Ułatwienia.","language":"pl","start":126.42999999999999,"end":127.07,"speakerId":2},{"text":"To wszystko.","language":"pl","start":127.14999999999999,"end":127.58999999999999,"speakerId":1},{"text":"Wejściach.","language":"pl","start":127.58999999999999,"end":128.23,"speakerId":2},{"text":"To wszystko te 2 ustawy, o których wspominałem, regulowały w sposób prawny przepisami odpowiednimi, że instytucje publiczne muszą tą dostępność, zapewniać muszą stwarzać takie warunki, aby osoby.","language":"pl","start":128.43,"end":143.87,"speakerId":1},{"text":"O różnych potrzebach, yy mogły skorzystać z tych usług, które dana instytucja publiczna świadczy.","language":"pl","start":144.47,"end":152.63,"speakerId":1},{"text":"Jakie sprawy ludzie zgłaszali na tym konwencie? Co było takim najciekawszym albo najczęściej przytaczanym problemem czy sytuacją trudną dla niepełnosprawnych osób?","language":"pl","start":152.82999999999998,"end":162.98999999999998,"speakerId":2},{"text":"Dyskusja dotyczy.","language":"pl","start":163.26999999999998,"end":164.30999999999997,"speakerId":1},{"text":"Była tego, czym zajmuje się ustawa polski akt o dostępności, jakie zakresy produktów i usług są objęte tą ustawą i takie 2 ważne dla użytkowników dla osób z niepełnosprawnościami dla osób.","language":"pl","start":164.39,"end":183.19,"speakerId":1},{"text":"O szczególnych potrzebach 2 zagadnienia, mianowicie składanie skargi i składanie zawiadomienia o braku dostępności. Skargę składamy zawsze do producenta czy do wykonawcy usługi.","language":"pl","start":183.75,"end":199.31,"speakerId":1},{"text":"To się tak dokładnie nazywa skarga?","language":"pl","start":199.42999999999998,"end":201.51,"speakerId":2},{"text":"Tak.","language":"pl","start":201.67,"end":202.07,"speakerId":1},{"text":"I.","language":"pl","start":202.59,"end":202.91,"speakerId":1},{"text":"Nie prośba.","language":"pl","start":202.91,"end":203.63,"speakerId":2},{"text":"Skarga na brak dostępności i oczywiście to musi być skierowane do tego, który nie zapewnia tej dostępności producent danego produktu czy wykonawca usługi ma pół roku na fill zapewnienie dostępności, druga rzecz.","language":"pl","start":203.87,"end":220.35,"speakerId":1},{"text":"To jest zawiadomienie o yy braku dostępności składamy do państwowego funduszu osób niepełnosprawnych.","language":"pl","start":221.03,"end":230.15,"speakerId":1},{"text":"2 formy takiego poinformowania o trudnościach, na które napotyka osoba niepełnosprawna.","language":"pl","start":230.23,"end":237.23,"speakerId":2},{"text":"I co więcej.","language":"pl","start":237.54999999999998,"end":238.95,"speakerId":1},{"text":"Ee, możemy złożyć zawiadomienie na brak dostępności jakiegoś produktu lub usługi. Ee nie do końca będąc przekonanym, czy to na pewno jest w tym katalogu rzeczy, które powinny być dostępne.","language":"pl","start":239.67,"end":256.87,"speakerId":1},{"text":"I specjaliści z państwowego funduszu rehabilitacji osób niepełnosprawnych ustalą, czy to nasze zgłoszenie, czy ta usługa, czy ten produkt znajduje się fill w katalogu.","language":"pl","start":257.55,"end":271.87,"speakerId":1},{"text":"Yy przedmiotów, yy, czy usług, które muszą być spełniać dostępność? Specjaliści przeanalizują, yy to zawiadomienie. Jeśli yy faktycznie, yy dany produkt znajduje się w takim katalogu.","language":"pl","start":272.63,"end":287.63,"speakerId":1},{"text":"To no będą podjęte jakieś dalsze działania polski akt o dostępności, czyli ustawa o dostępności niektórych produktów i usług obowiązujący od 28 czerwca tego roku fill w Polsce jak i na terenie całej Unii Europejskiej.","language":"pl","start":288.31,"end":307.39,"speakerId":1},{"text":"Ma 2 możliwości czy 2 propozycje dla osób niepełnosprawnych, a mianowicie można w nich skargę, to kierujemy do producenta.","language":"pl","start":308.27,"end":318.22999999999996,"speakerId":2},{"text":"Czy do usługodawcy?","language":"pl","start":318.22999999999996,"end":319.74999999999994,"speakerId":1},{"text":"Yy, że dany przedmiot dany produkt, a na usługa jest dla nas niedostępna.","language":"pl","start":320.63,"end":326.27,"speakerId":1},{"text":"Po taką skargą musimy się podpisać i możemy dostać odpowiedź uzasadnienie, dlaczego to nie jest dostępne?","language":"pl","start":326.43,"end":333.07,"speakerId":2},{"text":"Tak natomiast drugą formą uważam bardzo przyjazną.","language":"pl","start":333.15,"end":338.34999999999997,"speakerId":1},{"text":"Jest yy zawiadomienie o braku dostępności.","language":"pl","start":338.83,"end":341.99,"speakerId":1},{"text":"Do państwowego funduszu rehabilitacji osób.","language":"pl","start":342.19,"end":344.83,"speakerId":2},{"text":"Niepełnosprawnych i to zawiadomienie możemy składać.","language":"pl","start":344.83,"end":349.07,"speakerId":1},{"text":"Praktycznie w każdej dla nas wygodnej formy, bo to może być sposób mailowy. Można to złożyć na papierze. Można to złożyć ustnie przez telefon. Można to złożyć ustnie w siedzibie pefron u.","language":"pl","start":350.07,"end":364.39,"speakerId":1},{"text":"Jako osoba niepełnosprawna oczekujesz takich aktów prawnych?","language":"pl","start":364.46999999999997,"end":367.59,"speakerId":2},{"text":"Oczywiście, że tak, ponieważ to.","language":"pl","start":367.66999999999996,"end":369.34999999999997,"speakerId":1},{"text":"Bo są elementy, które zmieniają świat, tylko nie możemy oczekiwać, że ta zmiana nastąpi skokowo, że obudzimy się pewnego dnia dnia, w którym jest ustawa, wprowadza pewne przepisy i od tego momentu wszystko będzie.","language":"pl","start":369.43,"end":388.63,"speakerId":1},{"text":"Będzie inne, będzie lepsze.","language":"pl","start":389.31,"end":390.79,"speakerId":1},{"text":"Czyli ta ustawa jest jakimś początkiem czegoś, coś, co może ułatwić usprawnić nasze funkcjonowanie, na przykład osób niepełnosprawnych.","language":"pl","start":390.78999999999996,"end":399.18999999999994,"speakerId":2},{"text":"Polskie akty o dostępności może zmienić produkty i usługi tak, żeby były dostępne dla wszystkich, żeby były bardziej fun.","language":"pl","start":399.54999999999995,"end":409.22999999999996,"speakerId":1},{"text":"Funkcjonalne, bardziej przyjazne to wszystko to, co się określa mianem dostępności, ale będzie to proces trwający przez pewien czas pewien proces dialogu producentów, usługodawców i.","language":"pl","start":409.31,"end":423.31,"speakerId":1},{"text":"Użytkowników warto w tym dialogu uczestniczyć, zgłaszać swoje potrzeby.","language":"pl","start":424.39,"end":429.63,"speakerId":1},{"text":"Henryk lubawy sygnały świata zrealizował Jarosław pachczyński przygotował Jerzy łączny do usłyszenia.","language":"pl","start":430.22999999999996,"end":437.34999999999997,"speakerId":2}],"speakerNames":["Speaker Radiowy","Henryk Lubawy","Jerzy Łaczny","Jerzy Łączny"]},"audioOneDriveItem":{"driveId":"b!cvc4W-QFVEue-EyW_EZChW4HY6-JGzRAqPfKMXANcW_mMU8c3SRIRoGP4o0FURDt","itemId":"01SUSR657MDWMTDYYEH5AZG6NW2ETSOOFN"}}}</storedTranscription>
</file>

<file path=customXml/itemProps1.xml><?xml version="1.0" encoding="utf-8"?>
<ds:datastoreItem xmlns:ds="http://schemas.openxmlformats.org/officeDocument/2006/customXml" ds:itemID="{030FD509-08E6-47E8-BF5F-0E6522F66E09}">
  <ds:schemaRefs>
    <ds:schemaRef ds:uri="http://schemas.microsoft.com/office/transcription/20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723</Words>
  <Characters>5134</Characters>
  <Application>Microsoft Office Word</Application>
  <DocSecurity>0</DocSecurity>
  <Lines>114</Lines>
  <Paragraphs>74</Paragraphs>
  <ScaleCrop>false</ScaleCrop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Sadowski</dc:creator>
  <cp:keywords/>
  <dc:description/>
  <cp:lastModifiedBy>Grzegorz Sadowski</cp:lastModifiedBy>
  <cp:revision>2</cp:revision>
  <dcterms:created xsi:type="dcterms:W3CDTF">2025-10-31T12:38:00Z</dcterms:created>
  <dcterms:modified xsi:type="dcterms:W3CDTF">2025-10-31T12:38:00Z</dcterms:modified>
</cp:coreProperties>
</file>